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3B" w:rsidRDefault="006E5CED">
      <w:pPr>
        <w:spacing w:before="156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化学工程学院实验室假期使用申报表</w:t>
      </w:r>
    </w:p>
    <w:tbl>
      <w:tblPr>
        <w:tblStyle w:val="a5"/>
        <w:tblW w:w="8522" w:type="dxa"/>
        <w:tblLayout w:type="fixed"/>
        <w:tblLook w:val="04A0"/>
      </w:tblPr>
      <w:tblGrid>
        <w:gridCol w:w="3510"/>
        <w:gridCol w:w="5012"/>
      </w:tblGrid>
      <w:tr w:rsidR="0017113B" w:rsidTr="001A68F5">
        <w:tc>
          <w:tcPr>
            <w:tcW w:w="3510" w:type="dxa"/>
            <w:vAlign w:val="center"/>
          </w:tcPr>
          <w:p w:rsidR="0017113B" w:rsidRDefault="006E5CED">
            <w:pPr>
              <w:spacing w:before="156" w:after="156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申报人</w:t>
            </w:r>
            <w:r w:rsidR="001A68F5">
              <w:rPr>
                <w:rFonts w:hint="eastAsia"/>
                <w:b/>
                <w:sz w:val="28"/>
                <w:szCs w:val="28"/>
              </w:rPr>
              <w:t>姓名</w:t>
            </w:r>
            <w:r w:rsidR="001A68F5"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012" w:type="dxa"/>
          </w:tcPr>
          <w:p w:rsidR="0017113B" w:rsidRDefault="0017113B">
            <w:pPr>
              <w:spacing w:before="156" w:after="156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7113B" w:rsidTr="001A68F5">
        <w:trPr>
          <w:trHeight w:val="1400"/>
        </w:trPr>
        <w:tc>
          <w:tcPr>
            <w:tcW w:w="3510" w:type="dxa"/>
            <w:vAlign w:val="center"/>
          </w:tcPr>
          <w:p w:rsidR="0017113B" w:rsidRDefault="006E5CED" w:rsidP="001A68F5">
            <w:pPr>
              <w:spacing w:before="156" w:after="156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申请使用实验室名称</w:t>
            </w:r>
            <w:r w:rsidR="001A68F5"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房号</w:t>
            </w:r>
          </w:p>
        </w:tc>
        <w:tc>
          <w:tcPr>
            <w:tcW w:w="5012" w:type="dxa"/>
          </w:tcPr>
          <w:p w:rsidR="0017113B" w:rsidRDefault="0017113B">
            <w:pPr>
              <w:spacing w:before="156" w:after="156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7113B" w:rsidTr="00362F27">
        <w:trPr>
          <w:trHeight w:val="1383"/>
        </w:trPr>
        <w:tc>
          <w:tcPr>
            <w:tcW w:w="3510" w:type="dxa"/>
            <w:vAlign w:val="center"/>
          </w:tcPr>
          <w:p w:rsidR="0017113B" w:rsidRDefault="006E5CED" w:rsidP="001A68F5">
            <w:pPr>
              <w:spacing w:before="156" w:after="156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假期实验室安全责任人</w:t>
            </w:r>
            <w:r w:rsidR="001A68F5"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012" w:type="dxa"/>
          </w:tcPr>
          <w:p w:rsidR="0017113B" w:rsidRPr="00C556D1" w:rsidRDefault="0017113B">
            <w:pPr>
              <w:spacing w:before="156" w:after="156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7113B" w:rsidTr="00180C9E">
        <w:trPr>
          <w:trHeight w:val="872"/>
        </w:trPr>
        <w:tc>
          <w:tcPr>
            <w:tcW w:w="3510" w:type="dxa"/>
            <w:vAlign w:val="center"/>
          </w:tcPr>
          <w:p w:rsidR="0017113B" w:rsidRDefault="006E5CED">
            <w:pPr>
              <w:spacing w:before="156" w:after="156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使用时间</w:t>
            </w:r>
          </w:p>
        </w:tc>
        <w:tc>
          <w:tcPr>
            <w:tcW w:w="5012" w:type="dxa"/>
          </w:tcPr>
          <w:p w:rsidR="0017113B" w:rsidRDefault="0017113B">
            <w:pPr>
              <w:spacing w:before="156" w:after="156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7113B" w:rsidTr="001A68F5">
        <w:trPr>
          <w:trHeight w:val="1316"/>
        </w:trPr>
        <w:tc>
          <w:tcPr>
            <w:tcW w:w="3510" w:type="dxa"/>
            <w:vAlign w:val="center"/>
          </w:tcPr>
          <w:p w:rsidR="0017113B" w:rsidRDefault="006E5CED">
            <w:pPr>
              <w:spacing w:before="156" w:after="156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实验室使用理由</w:t>
            </w:r>
          </w:p>
        </w:tc>
        <w:tc>
          <w:tcPr>
            <w:tcW w:w="5012" w:type="dxa"/>
          </w:tcPr>
          <w:p w:rsidR="0017113B" w:rsidRDefault="0017113B">
            <w:pPr>
              <w:spacing w:before="156" w:after="156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7113B" w:rsidTr="001A68F5">
        <w:trPr>
          <w:trHeight w:val="1587"/>
        </w:trPr>
        <w:tc>
          <w:tcPr>
            <w:tcW w:w="3510" w:type="dxa"/>
            <w:vAlign w:val="center"/>
          </w:tcPr>
          <w:p w:rsidR="0017113B" w:rsidRDefault="006E5CED">
            <w:pPr>
              <w:spacing w:before="156" w:after="156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使用人员名单</w:t>
            </w:r>
            <w:r>
              <w:rPr>
                <w:rFonts w:hint="eastAsia"/>
                <w:szCs w:val="21"/>
              </w:rPr>
              <w:t>（除申报人、实验室安全责任人外的其余使用人员</w:t>
            </w:r>
            <w:r w:rsidR="00BB09C9">
              <w:rPr>
                <w:rFonts w:hint="eastAsia"/>
                <w:szCs w:val="21"/>
              </w:rPr>
              <w:t>名单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012" w:type="dxa"/>
          </w:tcPr>
          <w:p w:rsidR="0017113B" w:rsidRDefault="0017113B">
            <w:pPr>
              <w:spacing w:before="156" w:after="156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7113B" w:rsidTr="001A68F5">
        <w:trPr>
          <w:trHeight w:val="1150"/>
        </w:trPr>
        <w:tc>
          <w:tcPr>
            <w:tcW w:w="3510" w:type="dxa"/>
            <w:vAlign w:val="center"/>
          </w:tcPr>
          <w:p w:rsidR="0017113B" w:rsidRDefault="006E5CED" w:rsidP="00362F27">
            <w:pPr>
              <w:spacing w:before="156" w:after="156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假期实验室责任人意见</w:t>
            </w:r>
          </w:p>
        </w:tc>
        <w:tc>
          <w:tcPr>
            <w:tcW w:w="5012" w:type="dxa"/>
          </w:tcPr>
          <w:p w:rsidR="0017113B" w:rsidRPr="00362F27" w:rsidRDefault="0017113B">
            <w:pPr>
              <w:spacing w:before="156" w:after="156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7113B" w:rsidTr="001A68F5">
        <w:trPr>
          <w:trHeight w:val="966"/>
        </w:trPr>
        <w:tc>
          <w:tcPr>
            <w:tcW w:w="3510" w:type="dxa"/>
            <w:vAlign w:val="center"/>
          </w:tcPr>
          <w:p w:rsidR="0017113B" w:rsidRDefault="006E5CED">
            <w:pPr>
              <w:spacing w:before="156" w:after="156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实验中心责任人意见</w:t>
            </w:r>
          </w:p>
        </w:tc>
        <w:tc>
          <w:tcPr>
            <w:tcW w:w="5012" w:type="dxa"/>
          </w:tcPr>
          <w:p w:rsidR="0017113B" w:rsidRDefault="0017113B">
            <w:pPr>
              <w:spacing w:before="156" w:after="156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7113B" w:rsidTr="00180C9E">
        <w:trPr>
          <w:trHeight w:val="816"/>
        </w:trPr>
        <w:tc>
          <w:tcPr>
            <w:tcW w:w="3510" w:type="dxa"/>
            <w:vAlign w:val="center"/>
          </w:tcPr>
          <w:p w:rsidR="0017113B" w:rsidRDefault="006E5CED">
            <w:pPr>
              <w:spacing w:before="156" w:after="156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5012" w:type="dxa"/>
          </w:tcPr>
          <w:p w:rsidR="0017113B" w:rsidRDefault="0017113B">
            <w:pPr>
              <w:spacing w:before="156" w:after="156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80C9E" w:rsidRDefault="006E5CED" w:rsidP="00180C9E">
      <w:pPr>
        <w:spacing w:before="156" w:after="156" w:line="240" w:lineRule="auto"/>
        <w:jc w:val="left"/>
        <w:rPr>
          <w:rFonts w:hint="eastAsia"/>
          <w:b/>
          <w:sz w:val="18"/>
          <w:szCs w:val="18"/>
        </w:rPr>
      </w:pPr>
      <w:r w:rsidRPr="00362F27">
        <w:rPr>
          <w:rFonts w:hint="eastAsia"/>
          <w:b/>
          <w:sz w:val="18"/>
          <w:szCs w:val="18"/>
        </w:rPr>
        <w:t>注意：</w:t>
      </w:r>
      <w:r w:rsidRPr="00362F27">
        <w:rPr>
          <w:rFonts w:hint="eastAsia"/>
          <w:bCs/>
          <w:sz w:val="18"/>
          <w:szCs w:val="18"/>
        </w:rPr>
        <w:t>（</w:t>
      </w:r>
      <w:r w:rsidRPr="00362F27">
        <w:rPr>
          <w:rFonts w:hint="eastAsia"/>
          <w:bCs/>
          <w:sz w:val="18"/>
          <w:szCs w:val="18"/>
        </w:rPr>
        <w:t>1</w:t>
      </w:r>
      <w:r w:rsidRPr="00362F27">
        <w:rPr>
          <w:rFonts w:hint="eastAsia"/>
          <w:bCs/>
          <w:sz w:val="18"/>
          <w:szCs w:val="18"/>
        </w:rPr>
        <w:t>）</w:t>
      </w:r>
      <w:r w:rsidR="00362F27" w:rsidRPr="00362F27">
        <w:rPr>
          <w:rFonts w:hint="eastAsia"/>
          <w:bCs/>
          <w:sz w:val="18"/>
          <w:szCs w:val="18"/>
        </w:rPr>
        <w:t>假期</w:t>
      </w:r>
      <w:r w:rsidRPr="00362F27">
        <w:rPr>
          <w:rFonts w:hint="eastAsia"/>
          <w:bCs/>
          <w:sz w:val="18"/>
          <w:szCs w:val="18"/>
        </w:rPr>
        <w:t>申请使用</w:t>
      </w:r>
      <w:r w:rsidR="00C556D1">
        <w:rPr>
          <w:rFonts w:hint="eastAsia"/>
          <w:bCs/>
          <w:sz w:val="18"/>
          <w:szCs w:val="18"/>
        </w:rPr>
        <w:t>的</w:t>
      </w:r>
      <w:r w:rsidRPr="00362F27">
        <w:rPr>
          <w:rFonts w:hint="eastAsia"/>
          <w:bCs/>
          <w:sz w:val="18"/>
          <w:szCs w:val="18"/>
        </w:rPr>
        <w:t>实验室必须经导师同意并签署意见；公共实验室</w:t>
      </w:r>
      <w:r w:rsidR="00C556D1">
        <w:rPr>
          <w:rFonts w:hint="eastAsia"/>
          <w:bCs/>
          <w:sz w:val="18"/>
          <w:szCs w:val="18"/>
        </w:rPr>
        <w:t>假期</w:t>
      </w:r>
      <w:r w:rsidRPr="00362F27">
        <w:rPr>
          <w:rFonts w:hint="eastAsia"/>
          <w:bCs/>
          <w:sz w:val="18"/>
          <w:szCs w:val="18"/>
        </w:rPr>
        <w:t>申请使用时间内，实验室安全责任人为申请人导师</w:t>
      </w:r>
      <w:r w:rsidR="00C556D1">
        <w:rPr>
          <w:rFonts w:hint="eastAsia"/>
          <w:bCs/>
          <w:sz w:val="18"/>
          <w:szCs w:val="18"/>
        </w:rPr>
        <w:t>;</w:t>
      </w:r>
      <w:r w:rsidRPr="00362F27">
        <w:rPr>
          <w:rFonts w:hint="eastAsia"/>
          <w:bCs/>
          <w:sz w:val="18"/>
          <w:szCs w:val="18"/>
        </w:rPr>
        <w:t>（</w:t>
      </w:r>
      <w:r w:rsidRPr="00362F27">
        <w:rPr>
          <w:rFonts w:hint="eastAsia"/>
          <w:bCs/>
          <w:sz w:val="18"/>
          <w:szCs w:val="18"/>
        </w:rPr>
        <w:t>2</w:t>
      </w:r>
      <w:r w:rsidRPr="00362F27">
        <w:rPr>
          <w:rFonts w:hint="eastAsia"/>
          <w:bCs/>
          <w:sz w:val="18"/>
          <w:szCs w:val="18"/>
        </w:rPr>
        <w:t>）</w:t>
      </w:r>
      <w:r w:rsidR="00C556D1">
        <w:rPr>
          <w:rFonts w:hint="eastAsia"/>
          <w:bCs/>
          <w:sz w:val="18"/>
          <w:szCs w:val="18"/>
        </w:rPr>
        <w:t>使用</w:t>
      </w:r>
      <w:r w:rsidRPr="00362F27">
        <w:rPr>
          <w:rFonts w:hint="eastAsia"/>
          <w:bCs/>
          <w:sz w:val="18"/>
          <w:szCs w:val="18"/>
        </w:rPr>
        <w:t>实验室安全责任人</w:t>
      </w:r>
      <w:r w:rsidR="00C556D1">
        <w:rPr>
          <w:rFonts w:hint="eastAsia"/>
          <w:bCs/>
          <w:sz w:val="18"/>
          <w:szCs w:val="18"/>
        </w:rPr>
        <w:t>负责</w:t>
      </w:r>
      <w:r w:rsidRPr="00362F27">
        <w:rPr>
          <w:rFonts w:hint="eastAsia"/>
          <w:bCs/>
          <w:sz w:val="18"/>
          <w:szCs w:val="18"/>
        </w:rPr>
        <w:t>向申请使用人进行实验室使用安全教育并告知实验室内水、电开关及消防器材位置。</w:t>
      </w:r>
      <w:r w:rsidRPr="00362F27">
        <w:rPr>
          <w:rFonts w:hint="eastAsia"/>
          <w:b/>
          <w:sz w:val="18"/>
          <w:szCs w:val="18"/>
        </w:rPr>
        <w:t xml:space="preserve">     </w:t>
      </w:r>
      <w:r w:rsidR="00180C9E">
        <w:rPr>
          <w:rFonts w:hint="eastAsia"/>
          <w:b/>
          <w:sz w:val="18"/>
          <w:szCs w:val="18"/>
        </w:rPr>
        <w:t xml:space="preserve">       </w:t>
      </w:r>
    </w:p>
    <w:p w:rsidR="0017113B" w:rsidRDefault="006E5CED" w:rsidP="00180C9E">
      <w:pPr>
        <w:spacing w:before="156" w:after="156" w:line="240" w:lineRule="auto"/>
        <w:ind w:firstLineChars="3083" w:firstLine="6474"/>
        <w:jc w:val="left"/>
        <w:rPr>
          <w:b/>
          <w:sz w:val="32"/>
          <w:szCs w:val="32"/>
        </w:rPr>
      </w:pPr>
      <w:r>
        <w:rPr>
          <w:rFonts w:hint="eastAsia"/>
          <w:szCs w:val="21"/>
        </w:rPr>
        <w:t>化学工程学院实验中心制表</w:t>
      </w:r>
    </w:p>
    <w:sectPr w:rsidR="0017113B" w:rsidSect="00171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33" w:rsidRDefault="001B4A33" w:rsidP="001A68F5">
      <w:pPr>
        <w:spacing w:before="120" w:after="120" w:line="240" w:lineRule="auto"/>
      </w:pPr>
      <w:r>
        <w:separator/>
      </w:r>
    </w:p>
  </w:endnote>
  <w:endnote w:type="continuationSeparator" w:id="1">
    <w:p w:rsidR="001B4A33" w:rsidRDefault="001B4A33" w:rsidP="001A68F5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3B" w:rsidRDefault="0017113B">
    <w:pPr>
      <w:pStyle w:val="a3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3B" w:rsidRDefault="0017113B">
    <w:pPr>
      <w:pStyle w:val="a3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3B" w:rsidRDefault="0017113B">
    <w:pPr>
      <w:pStyle w:val="a3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33" w:rsidRDefault="001B4A33" w:rsidP="001A68F5">
      <w:pPr>
        <w:spacing w:before="120" w:after="120" w:line="240" w:lineRule="auto"/>
      </w:pPr>
      <w:r>
        <w:separator/>
      </w:r>
    </w:p>
  </w:footnote>
  <w:footnote w:type="continuationSeparator" w:id="1">
    <w:p w:rsidR="001B4A33" w:rsidRDefault="001B4A33" w:rsidP="001A68F5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3B" w:rsidRDefault="0017113B">
    <w:pPr>
      <w:pStyle w:val="a4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9E" w:rsidRDefault="00180C9E" w:rsidP="00180C9E">
    <w:pPr>
      <w:pStyle w:val="a4"/>
      <w:spacing w:before="120" w:after="120"/>
    </w:pPr>
    <w:r>
      <w:rPr>
        <w:rFonts w:hint="eastAsia"/>
      </w:rPr>
      <w:t>化工实验中心实验室管理表格</w:t>
    </w:r>
  </w:p>
  <w:p w:rsidR="0017113B" w:rsidRPr="00180C9E" w:rsidRDefault="0017113B" w:rsidP="001A68F5">
    <w:pPr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3B" w:rsidRDefault="0017113B">
    <w:pPr>
      <w:pStyle w:val="a4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BB9"/>
    <w:rsid w:val="000005AC"/>
    <w:rsid w:val="00004E4C"/>
    <w:rsid w:val="00012C96"/>
    <w:rsid w:val="00015850"/>
    <w:rsid w:val="00021D77"/>
    <w:rsid w:val="0002316A"/>
    <w:rsid w:val="00030613"/>
    <w:rsid w:val="00030BB7"/>
    <w:rsid w:val="00033E3E"/>
    <w:rsid w:val="0003740C"/>
    <w:rsid w:val="00056748"/>
    <w:rsid w:val="00060479"/>
    <w:rsid w:val="000663E3"/>
    <w:rsid w:val="0008371B"/>
    <w:rsid w:val="0008533D"/>
    <w:rsid w:val="00087F84"/>
    <w:rsid w:val="00090941"/>
    <w:rsid w:val="000909BA"/>
    <w:rsid w:val="00094BE4"/>
    <w:rsid w:val="00094D65"/>
    <w:rsid w:val="000950FC"/>
    <w:rsid w:val="00095C7B"/>
    <w:rsid w:val="000976F9"/>
    <w:rsid w:val="000A2204"/>
    <w:rsid w:val="000B0364"/>
    <w:rsid w:val="000C6173"/>
    <w:rsid w:val="000C751C"/>
    <w:rsid w:val="000D43CF"/>
    <w:rsid w:val="000D4BFA"/>
    <w:rsid w:val="000E076D"/>
    <w:rsid w:val="000E1D77"/>
    <w:rsid w:val="000E45D2"/>
    <w:rsid w:val="000E6424"/>
    <w:rsid w:val="000E6892"/>
    <w:rsid w:val="000E70BE"/>
    <w:rsid w:val="000F5E09"/>
    <w:rsid w:val="000F5F3C"/>
    <w:rsid w:val="00102187"/>
    <w:rsid w:val="001055B6"/>
    <w:rsid w:val="00106D5B"/>
    <w:rsid w:val="00125ECC"/>
    <w:rsid w:val="001301BD"/>
    <w:rsid w:val="001406F6"/>
    <w:rsid w:val="00140CB3"/>
    <w:rsid w:val="001425D3"/>
    <w:rsid w:val="00144940"/>
    <w:rsid w:val="0015147B"/>
    <w:rsid w:val="00157ADB"/>
    <w:rsid w:val="0017113B"/>
    <w:rsid w:val="00177618"/>
    <w:rsid w:val="00180C9E"/>
    <w:rsid w:val="00181C22"/>
    <w:rsid w:val="001901AC"/>
    <w:rsid w:val="0019055B"/>
    <w:rsid w:val="00190FA0"/>
    <w:rsid w:val="0019321B"/>
    <w:rsid w:val="001A2709"/>
    <w:rsid w:val="001A68F5"/>
    <w:rsid w:val="001B18D5"/>
    <w:rsid w:val="001B4027"/>
    <w:rsid w:val="001B4149"/>
    <w:rsid w:val="001B4A33"/>
    <w:rsid w:val="001C1B0D"/>
    <w:rsid w:val="001C581E"/>
    <w:rsid w:val="001D557B"/>
    <w:rsid w:val="001D641B"/>
    <w:rsid w:val="001E0BE3"/>
    <w:rsid w:val="001E19F9"/>
    <w:rsid w:val="001E33E4"/>
    <w:rsid w:val="001E6445"/>
    <w:rsid w:val="001F11C0"/>
    <w:rsid w:val="001F163C"/>
    <w:rsid w:val="001F40E5"/>
    <w:rsid w:val="00200FCC"/>
    <w:rsid w:val="0020254E"/>
    <w:rsid w:val="00212614"/>
    <w:rsid w:val="00212B9D"/>
    <w:rsid w:val="00227469"/>
    <w:rsid w:val="0023247D"/>
    <w:rsid w:val="00237899"/>
    <w:rsid w:val="00240142"/>
    <w:rsid w:val="00241DC4"/>
    <w:rsid w:val="00243C2F"/>
    <w:rsid w:val="002466CB"/>
    <w:rsid w:val="00264836"/>
    <w:rsid w:val="00274C14"/>
    <w:rsid w:val="0028073B"/>
    <w:rsid w:val="00293E73"/>
    <w:rsid w:val="002A05F5"/>
    <w:rsid w:val="002A73D8"/>
    <w:rsid w:val="002B3304"/>
    <w:rsid w:val="002C065F"/>
    <w:rsid w:val="002C2340"/>
    <w:rsid w:val="002D42B5"/>
    <w:rsid w:val="002D5F33"/>
    <w:rsid w:val="002D61DC"/>
    <w:rsid w:val="002F113E"/>
    <w:rsid w:val="002F3D5A"/>
    <w:rsid w:val="002F49BC"/>
    <w:rsid w:val="002F4DA9"/>
    <w:rsid w:val="002F662F"/>
    <w:rsid w:val="003018DC"/>
    <w:rsid w:val="00322105"/>
    <w:rsid w:val="00326F31"/>
    <w:rsid w:val="00331B51"/>
    <w:rsid w:val="0033276B"/>
    <w:rsid w:val="00344393"/>
    <w:rsid w:val="003444BC"/>
    <w:rsid w:val="0035138E"/>
    <w:rsid w:val="003536E0"/>
    <w:rsid w:val="00356C0B"/>
    <w:rsid w:val="00356E87"/>
    <w:rsid w:val="00362F27"/>
    <w:rsid w:val="00367F88"/>
    <w:rsid w:val="00371198"/>
    <w:rsid w:val="00373546"/>
    <w:rsid w:val="00380434"/>
    <w:rsid w:val="00386CDA"/>
    <w:rsid w:val="00391257"/>
    <w:rsid w:val="003938CE"/>
    <w:rsid w:val="003943D2"/>
    <w:rsid w:val="003A6D82"/>
    <w:rsid w:val="003B0156"/>
    <w:rsid w:val="003B01A9"/>
    <w:rsid w:val="003B0592"/>
    <w:rsid w:val="003B0C25"/>
    <w:rsid w:val="003C55FC"/>
    <w:rsid w:val="003D1195"/>
    <w:rsid w:val="003D20AA"/>
    <w:rsid w:val="003E2BAB"/>
    <w:rsid w:val="003F10EE"/>
    <w:rsid w:val="003F1E53"/>
    <w:rsid w:val="003F3474"/>
    <w:rsid w:val="00400ADD"/>
    <w:rsid w:val="00401DE7"/>
    <w:rsid w:val="00404BE8"/>
    <w:rsid w:val="004114DB"/>
    <w:rsid w:val="00415426"/>
    <w:rsid w:val="0041667A"/>
    <w:rsid w:val="0042359F"/>
    <w:rsid w:val="00433A3A"/>
    <w:rsid w:val="004466DA"/>
    <w:rsid w:val="00451093"/>
    <w:rsid w:val="004546B0"/>
    <w:rsid w:val="004556EA"/>
    <w:rsid w:val="00457B23"/>
    <w:rsid w:val="00457C3D"/>
    <w:rsid w:val="00463B38"/>
    <w:rsid w:val="00471743"/>
    <w:rsid w:val="004724A5"/>
    <w:rsid w:val="004735AB"/>
    <w:rsid w:val="004769CE"/>
    <w:rsid w:val="0048045D"/>
    <w:rsid w:val="004855CC"/>
    <w:rsid w:val="004877C4"/>
    <w:rsid w:val="004923A2"/>
    <w:rsid w:val="00493A5C"/>
    <w:rsid w:val="004A1298"/>
    <w:rsid w:val="004A1BA8"/>
    <w:rsid w:val="004A33B5"/>
    <w:rsid w:val="004A56F0"/>
    <w:rsid w:val="004B49EB"/>
    <w:rsid w:val="004C019B"/>
    <w:rsid w:val="004C55AD"/>
    <w:rsid w:val="004D365C"/>
    <w:rsid w:val="004D5575"/>
    <w:rsid w:val="004E3731"/>
    <w:rsid w:val="004E4975"/>
    <w:rsid w:val="004E4D83"/>
    <w:rsid w:val="00510374"/>
    <w:rsid w:val="005103B9"/>
    <w:rsid w:val="00516583"/>
    <w:rsid w:val="00521725"/>
    <w:rsid w:val="00527926"/>
    <w:rsid w:val="00530982"/>
    <w:rsid w:val="005379B6"/>
    <w:rsid w:val="005379EA"/>
    <w:rsid w:val="00540D63"/>
    <w:rsid w:val="00542DDB"/>
    <w:rsid w:val="00551946"/>
    <w:rsid w:val="00553384"/>
    <w:rsid w:val="00563536"/>
    <w:rsid w:val="0056383D"/>
    <w:rsid w:val="00563E60"/>
    <w:rsid w:val="00570D8B"/>
    <w:rsid w:val="005727E9"/>
    <w:rsid w:val="00573A75"/>
    <w:rsid w:val="005741FF"/>
    <w:rsid w:val="00574A64"/>
    <w:rsid w:val="0058085B"/>
    <w:rsid w:val="00581AF0"/>
    <w:rsid w:val="005820DF"/>
    <w:rsid w:val="00587C05"/>
    <w:rsid w:val="0059104C"/>
    <w:rsid w:val="0059197A"/>
    <w:rsid w:val="00592076"/>
    <w:rsid w:val="00594BF2"/>
    <w:rsid w:val="005A27EB"/>
    <w:rsid w:val="005C114C"/>
    <w:rsid w:val="005C1A3D"/>
    <w:rsid w:val="005C7CEC"/>
    <w:rsid w:val="005D5EFC"/>
    <w:rsid w:val="005D6B1F"/>
    <w:rsid w:val="005E74F1"/>
    <w:rsid w:val="005F461E"/>
    <w:rsid w:val="005F666F"/>
    <w:rsid w:val="00600740"/>
    <w:rsid w:val="00600C0A"/>
    <w:rsid w:val="0060634A"/>
    <w:rsid w:val="00611F5F"/>
    <w:rsid w:val="00614A0B"/>
    <w:rsid w:val="00614C6D"/>
    <w:rsid w:val="00616154"/>
    <w:rsid w:val="00622479"/>
    <w:rsid w:val="0062560A"/>
    <w:rsid w:val="00632642"/>
    <w:rsid w:val="00632883"/>
    <w:rsid w:val="00634D82"/>
    <w:rsid w:val="0064225E"/>
    <w:rsid w:val="00642C13"/>
    <w:rsid w:val="00643C83"/>
    <w:rsid w:val="00645517"/>
    <w:rsid w:val="006469C5"/>
    <w:rsid w:val="00655C37"/>
    <w:rsid w:val="006626A7"/>
    <w:rsid w:val="00664336"/>
    <w:rsid w:val="00665AAE"/>
    <w:rsid w:val="00666710"/>
    <w:rsid w:val="00670547"/>
    <w:rsid w:val="00682102"/>
    <w:rsid w:val="00686BE7"/>
    <w:rsid w:val="006A38FC"/>
    <w:rsid w:val="006A77B4"/>
    <w:rsid w:val="006A7A4D"/>
    <w:rsid w:val="006B0151"/>
    <w:rsid w:val="006B37CB"/>
    <w:rsid w:val="006B3D31"/>
    <w:rsid w:val="006B66C3"/>
    <w:rsid w:val="006B680B"/>
    <w:rsid w:val="006B7005"/>
    <w:rsid w:val="006D0018"/>
    <w:rsid w:val="006E03C6"/>
    <w:rsid w:val="006E0F0D"/>
    <w:rsid w:val="006E18F0"/>
    <w:rsid w:val="006E36E6"/>
    <w:rsid w:val="006E5CED"/>
    <w:rsid w:val="006F1F0A"/>
    <w:rsid w:val="006F6B09"/>
    <w:rsid w:val="007022A8"/>
    <w:rsid w:val="007053F1"/>
    <w:rsid w:val="00705CEE"/>
    <w:rsid w:val="00706590"/>
    <w:rsid w:val="00714398"/>
    <w:rsid w:val="00721C9E"/>
    <w:rsid w:val="00724E88"/>
    <w:rsid w:val="00725D44"/>
    <w:rsid w:val="0072629E"/>
    <w:rsid w:val="00731889"/>
    <w:rsid w:val="00736505"/>
    <w:rsid w:val="007400A6"/>
    <w:rsid w:val="00740406"/>
    <w:rsid w:val="00741D17"/>
    <w:rsid w:val="0075230F"/>
    <w:rsid w:val="00756E72"/>
    <w:rsid w:val="00774FE6"/>
    <w:rsid w:val="00785005"/>
    <w:rsid w:val="00785B99"/>
    <w:rsid w:val="00793F63"/>
    <w:rsid w:val="007941E8"/>
    <w:rsid w:val="00796650"/>
    <w:rsid w:val="00797373"/>
    <w:rsid w:val="007C1F7D"/>
    <w:rsid w:val="007D334E"/>
    <w:rsid w:val="007D6F19"/>
    <w:rsid w:val="007F144D"/>
    <w:rsid w:val="007F7AAC"/>
    <w:rsid w:val="00802353"/>
    <w:rsid w:val="0081316C"/>
    <w:rsid w:val="00820827"/>
    <w:rsid w:val="008215A0"/>
    <w:rsid w:val="00821C1E"/>
    <w:rsid w:val="00823DAD"/>
    <w:rsid w:val="008245DF"/>
    <w:rsid w:val="00834559"/>
    <w:rsid w:val="00835E63"/>
    <w:rsid w:val="00840B70"/>
    <w:rsid w:val="008436B7"/>
    <w:rsid w:val="00844D2A"/>
    <w:rsid w:val="00847AC9"/>
    <w:rsid w:val="00850CFA"/>
    <w:rsid w:val="00850F84"/>
    <w:rsid w:val="00852974"/>
    <w:rsid w:val="00856E07"/>
    <w:rsid w:val="0085718B"/>
    <w:rsid w:val="008616AE"/>
    <w:rsid w:val="00864B30"/>
    <w:rsid w:val="00865FA8"/>
    <w:rsid w:val="008742AB"/>
    <w:rsid w:val="0087493B"/>
    <w:rsid w:val="008765C4"/>
    <w:rsid w:val="008969BA"/>
    <w:rsid w:val="008A5793"/>
    <w:rsid w:val="008B25BC"/>
    <w:rsid w:val="008B337C"/>
    <w:rsid w:val="008C1C0A"/>
    <w:rsid w:val="008C3C94"/>
    <w:rsid w:val="008C6B33"/>
    <w:rsid w:val="008D13C2"/>
    <w:rsid w:val="008D5E85"/>
    <w:rsid w:val="008F228C"/>
    <w:rsid w:val="008F6CF2"/>
    <w:rsid w:val="00911259"/>
    <w:rsid w:val="00912EE7"/>
    <w:rsid w:val="009160D2"/>
    <w:rsid w:val="00920682"/>
    <w:rsid w:val="009239D9"/>
    <w:rsid w:val="0094063B"/>
    <w:rsid w:val="00945E58"/>
    <w:rsid w:val="00946F97"/>
    <w:rsid w:val="00947FBD"/>
    <w:rsid w:val="00950014"/>
    <w:rsid w:val="009506BF"/>
    <w:rsid w:val="00957A32"/>
    <w:rsid w:val="00960B29"/>
    <w:rsid w:val="00963E78"/>
    <w:rsid w:val="00967364"/>
    <w:rsid w:val="0097107A"/>
    <w:rsid w:val="00972407"/>
    <w:rsid w:val="00986BE8"/>
    <w:rsid w:val="00991F94"/>
    <w:rsid w:val="00996B9D"/>
    <w:rsid w:val="009A10EF"/>
    <w:rsid w:val="009A69ED"/>
    <w:rsid w:val="009A74D2"/>
    <w:rsid w:val="009B6CD9"/>
    <w:rsid w:val="009C1F38"/>
    <w:rsid w:val="009C45B6"/>
    <w:rsid w:val="009C4C53"/>
    <w:rsid w:val="009D0BED"/>
    <w:rsid w:val="009D0F13"/>
    <w:rsid w:val="009D5E47"/>
    <w:rsid w:val="009E7175"/>
    <w:rsid w:val="00A00736"/>
    <w:rsid w:val="00A01DB7"/>
    <w:rsid w:val="00A02865"/>
    <w:rsid w:val="00A05A10"/>
    <w:rsid w:val="00A07E27"/>
    <w:rsid w:val="00A108FF"/>
    <w:rsid w:val="00A16337"/>
    <w:rsid w:val="00A20162"/>
    <w:rsid w:val="00A228A3"/>
    <w:rsid w:val="00A2433C"/>
    <w:rsid w:val="00A2477A"/>
    <w:rsid w:val="00A26683"/>
    <w:rsid w:val="00A278F9"/>
    <w:rsid w:val="00A27923"/>
    <w:rsid w:val="00A35A5E"/>
    <w:rsid w:val="00A3763E"/>
    <w:rsid w:val="00A4195A"/>
    <w:rsid w:val="00A47D69"/>
    <w:rsid w:val="00A509A8"/>
    <w:rsid w:val="00A5143B"/>
    <w:rsid w:val="00A53428"/>
    <w:rsid w:val="00A57CAE"/>
    <w:rsid w:val="00A6457A"/>
    <w:rsid w:val="00A66666"/>
    <w:rsid w:val="00A70C94"/>
    <w:rsid w:val="00A73EDD"/>
    <w:rsid w:val="00A806A4"/>
    <w:rsid w:val="00A846EE"/>
    <w:rsid w:val="00A86B9E"/>
    <w:rsid w:val="00A87731"/>
    <w:rsid w:val="00A90154"/>
    <w:rsid w:val="00A92B82"/>
    <w:rsid w:val="00A93E84"/>
    <w:rsid w:val="00AB152B"/>
    <w:rsid w:val="00AB171C"/>
    <w:rsid w:val="00AB4A64"/>
    <w:rsid w:val="00AB5D94"/>
    <w:rsid w:val="00AC2578"/>
    <w:rsid w:val="00AC2F6F"/>
    <w:rsid w:val="00AD6911"/>
    <w:rsid w:val="00AE31F9"/>
    <w:rsid w:val="00AF0E5E"/>
    <w:rsid w:val="00AF6CD8"/>
    <w:rsid w:val="00AF7058"/>
    <w:rsid w:val="00B0015C"/>
    <w:rsid w:val="00B03B17"/>
    <w:rsid w:val="00B05C36"/>
    <w:rsid w:val="00B1215B"/>
    <w:rsid w:val="00B133BB"/>
    <w:rsid w:val="00B13533"/>
    <w:rsid w:val="00B1464C"/>
    <w:rsid w:val="00B17635"/>
    <w:rsid w:val="00B25960"/>
    <w:rsid w:val="00B307C3"/>
    <w:rsid w:val="00B33AAF"/>
    <w:rsid w:val="00B34F97"/>
    <w:rsid w:val="00B40ACB"/>
    <w:rsid w:val="00B422FF"/>
    <w:rsid w:val="00B436C1"/>
    <w:rsid w:val="00B44586"/>
    <w:rsid w:val="00B51E15"/>
    <w:rsid w:val="00B538F0"/>
    <w:rsid w:val="00B5568D"/>
    <w:rsid w:val="00B57B3E"/>
    <w:rsid w:val="00B629D2"/>
    <w:rsid w:val="00B62AA1"/>
    <w:rsid w:val="00B636C4"/>
    <w:rsid w:val="00B86742"/>
    <w:rsid w:val="00B97BB8"/>
    <w:rsid w:val="00BA335F"/>
    <w:rsid w:val="00BA5B24"/>
    <w:rsid w:val="00BA61CB"/>
    <w:rsid w:val="00BB09C9"/>
    <w:rsid w:val="00BB2476"/>
    <w:rsid w:val="00BB78C2"/>
    <w:rsid w:val="00BC02B8"/>
    <w:rsid w:val="00BC2583"/>
    <w:rsid w:val="00BC7523"/>
    <w:rsid w:val="00BD1879"/>
    <w:rsid w:val="00BD3774"/>
    <w:rsid w:val="00BD7FC4"/>
    <w:rsid w:val="00BE3B21"/>
    <w:rsid w:val="00BE57C8"/>
    <w:rsid w:val="00BF0DCB"/>
    <w:rsid w:val="00BF15F4"/>
    <w:rsid w:val="00BF17E6"/>
    <w:rsid w:val="00BF19B3"/>
    <w:rsid w:val="00BF325E"/>
    <w:rsid w:val="00C033E0"/>
    <w:rsid w:val="00C05809"/>
    <w:rsid w:val="00C05BCD"/>
    <w:rsid w:val="00C0727A"/>
    <w:rsid w:val="00C07A15"/>
    <w:rsid w:val="00C21D3B"/>
    <w:rsid w:val="00C30AF8"/>
    <w:rsid w:val="00C3387F"/>
    <w:rsid w:val="00C347FA"/>
    <w:rsid w:val="00C35272"/>
    <w:rsid w:val="00C407E1"/>
    <w:rsid w:val="00C4167B"/>
    <w:rsid w:val="00C42DD9"/>
    <w:rsid w:val="00C448F7"/>
    <w:rsid w:val="00C45703"/>
    <w:rsid w:val="00C55429"/>
    <w:rsid w:val="00C556D1"/>
    <w:rsid w:val="00C60FB0"/>
    <w:rsid w:val="00C6658B"/>
    <w:rsid w:val="00C71273"/>
    <w:rsid w:val="00C7327A"/>
    <w:rsid w:val="00C73887"/>
    <w:rsid w:val="00C7775B"/>
    <w:rsid w:val="00C940B1"/>
    <w:rsid w:val="00C94251"/>
    <w:rsid w:val="00CA167B"/>
    <w:rsid w:val="00CB2305"/>
    <w:rsid w:val="00CB6121"/>
    <w:rsid w:val="00CB66B3"/>
    <w:rsid w:val="00CB6CB6"/>
    <w:rsid w:val="00CC23A1"/>
    <w:rsid w:val="00CC5939"/>
    <w:rsid w:val="00CD10EC"/>
    <w:rsid w:val="00CD2B31"/>
    <w:rsid w:val="00CF00E4"/>
    <w:rsid w:val="00D025F3"/>
    <w:rsid w:val="00D1755A"/>
    <w:rsid w:val="00D22DBE"/>
    <w:rsid w:val="00D37E08"/>
    <w:rsid w:val="00D508AE"/>
    <w:rsid w:val="00D531D7"/>
    <w:rsid w:val="00D53B52"/>
    <w:rsid w:val="00D57CCB"/>
    <w:rsid w:val="00D60EE8"/>
    <w:rsid w:val="00D630C6"/>
    <w:rsid w:val="00D6312B"/>
    <w:rsid w:val="00D64C1D"/>
    <w:rsid w:val="00D74C76"/>
    <w:rsid w:val="00D7557D"/>
    <w:rsid w:val="00D773FC"/>
    <w:rsid w:val="00D80883"/>
    <w:rsid w:val="00D840EE"/>
    <w:rsid w:val="00D96EC0"/>
    <w:rsid w:val="00DA025C"/>
    <w:rsid w:val="00DA73D8"/>
    <w:rsid w:val="00DC17CD"/>
    <w:rsid w:val="00DC1BB9"/>
    <w:rsid w:val="00DD2A48"/>
    <w:rsid w:val="00DD4719"/>
    <w:rsid w:val="00E01A8F"/>
    <w:rsid w:val="00E04902"/>
    <w:rsid w:val="00E04A75"/>
    <w:rsid w:val="00E04DD8"/>
    <w:rsid w:val="00E12F2F"/>
    <w:rsid w:val="00E329A5"/>
    <w:rsid w:val="00E4046A"/>
    <w:rsid w:val="00E40A0B"/>
    <w:rsid w:val="00E40B4C"/>
    <w:rsid w:val="00E50D71"/>
    <w:rsid w:val="00E50EAB"/>
    <w:rsid w:val="00E524A4"/>
    <w:rsid w:val="00E54500"/>
    <w:rsid w:val="00E61142"/>
    <w:rsid w:val="00E649E5"/>
    <w:rsid w:val="00E64D83"/>
    <w:rsid w:val="00E64E57"/>
    <w:rsid w:val="00E776C3"/>
    <w:rsid w:val="00E82B1A"/>
    <w:rsid w:val="00E856E6"/>
    <w:rsid w:val="00E869BF"/>
    <w:rsid w:val="00E874CA"/>
    <w:rsid w:val="00E944E6"/>
    <w:rsid w:val="00EA5F13"/>
    <w:rsid w:val="00EC6635"/>
    <w:rsid w:val="00ED5465"/>
    <w:rsid w:val="00EE2BB9"/>
    <w:rsid w:val="00EF7F00"/>
    <w:rsid w:val="00F07268"/>
    <w:rsid w:val="00F110E3"/>
    <w:rsid w:val="00F11995"/>
    <w:rsid w:val="00F11BC0"/>
    <w:rsid w:val="00F13889"/>
    <w:rsid w:val="00F222C4"/>
    <w:rsid w:val="00F26F7E"/>
    <w:rsid w:val="00F34152"/>
    <w:rsid w:val="00F42432"/>
    <w:rsid w:val="00F45300"/>
    <w:rsid w:val="00F52F0A"/>
    <w:rsid w:val="00F55151"/>
    <w:rsid w:val="00F7029B"/>
    <w:rsid w:val="00F71A1A"/>
    <w:rsid w:val="00F7706A"/>
    <w:rsid w:val="00F839B3"/>
    <w:rsid w:val="00F872CD"/>
    <w:rsid w:val="00F9297B"/>
    <w:rsid w:val="00F930B1"/>
    <w:rsid w:val="00F95CEB"/>
    <w:rsid w:val="00FA23E5"/>
    <w:rsid w:val="00FA46F9"/>
    <w:rsid w:val="00FC3730"/>
    <w:rsid w:val="00FC49F7"/>
    <w:rsid w:val="00FC5D83"/>
    <w:rsid w:val="00FD1790"/>
    <w:rsid w:val="00FD1D56"/>
    <w:rsid w:val="00FD6890"/>
    <w:rsid w:val="00FF28E0"/>
    <w:rsid w:val="00FF7111"/>
    <w:rsid w:val="0F5652B9"/>
    <w:rsid w:val="71B5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3B"/>
    <w:pPr>
      <w:widowControl w:val="0"/>
      <w:spacing w:beforeLines="50" w:afterLines="50" w:line="30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11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71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711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711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0C9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0C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刘晓波</dc:creator>
  <cp:lastModifiedBy>刘晓波</cp:lastModifiedBy>
  <cp:revision>11</cp:revision>
  <cp:lastPrinted>2016-07-02T05:34:00Z</cp:lastPrinted>
  <dcterms:created xsi:type="dcterms:W3CDTF">2017-01-04T07:53:00Z</dcterms:created>
  <dcterms:modified xsi:type="dcterms:W3CDTF">2018-05-04T00:56:00Z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