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_GBK" w:hAnsi="仿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8"/>
        </w:rPr>
        <w:t>附件</w:t>
      </w:r>
    </w:p>
    <w:p>
      <w:pPr>
        <w:spacing w:before="312" w:beforeLines="100" w:after="312" w:afterLines="100" w:line="560" w:lineRule="exac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昆明理工大学校外来访人员入校审批表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2900"/>
        <w:gridCol w:w="1451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业务对接单位</w:t>
            </w:r>
          </w:p>
        </w:tc>
        <w:tc>
          <w:tcPr>
            <w:tcW w:w="72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校内联系人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29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来访人员数量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来访时间</w:t>
            </w:r>
          </w:p>
        </w:tc>
        <w:tc>
          <w:tcPr>
            <w:tcW w:w="29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来访人员信息</w:t>
            </w:r>
          </w:p>
        </w:tc>
        <w:tc>
          <w:tcPr>
            <w:tcW w:w="725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来访地点安排</w:t>
            </w:r>
          </w:p>
        </w:tc>
        <w:tc>
          <w:tcPr>
            <w:tcW w:w="725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来访事由</w:t>
            </w:r>
          </w:p>
        </w:tc>
        <w:tc>
          <w:tcPr>
            <w:tcW w:w="7252" w:type="dxa"/>
            <w:gridSpan w:val="3"/>
            <w:vAlign w:val="center"/>
          </w:tcPr>
          <w:p>
            <w:pPr>
              <w:ind w:firstLine="720" w:firstLineChars="30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业务对接单位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审批意见</w:t>
            </w:r>
          </w:p>
        </w:tc>
        <w:tc>
          <w:tcPr>
            <w:tcW w:w="7252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主要负责人（签字）：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ascii="Times New Roman" w:hAnsi="Times New Roman" w:eastAsia="仿宋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附件及其它需要说明的事项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0"/>
              </w:rPr>
              <w:t>（另附页）</w:t>
            </w:r>
          </w:p>
        </w:tc>
        <w:tc>
          <w:tcPr>
            <w:tcW w:w="7252" w:type="dxa"/>
            <w:gridSpan w:val="3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1.来访人员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信息</w:t>
            </w:r>
            <w:r>
              <w:rPr>
                <w:rFonts w:ascii="Times New Roman" w:hAnsi="Times New Roman" w:eastAsia="仿宋" w:cs="Times New Roman"/>
                <w:sz w:val="24"/>
              </w:rPr>
              <w:t>（含姓名、工作单位、职务职称、车辆信息、联系电话、健康状况等）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2.其它需要说明的情况或按要求应附材料</w:t>
            </w:r>
          </w:p>
        </w:tc>
      </w:tr>
    </w:tbl>
    <w:p>
      <w:pPr>
        <w:snapToGrid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说明：</w:t>
      </w:r>
      <w:r>
        <w:rPr>
          <w:rFonts w:ascii="Times New Roman" w:hAnsi="Times New Roman" w:eastAsia="仿宋" w:cs="Times New Roman"/>
          <w:sz w:val="24"/>
          <w:szCs w:val="24"/>
        </w:rPr>
        <w:t>由业务对接单位审批，报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保卫处</w:t>
      </w:r>
      <w:r>
        <w:rPr>
          <w:rFonts w:ascii="Times New Roman" w:hAnsi="Times New Roman" w:eastAsia="仿宋" w:cs="Times New Roman"/>
          <w:sz w:val="24"/>
          <w:szCs w:val="24"/>
        </w:rPr>
        <w:t>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A50C7-A2AE-47D8-9804-6FF6B2B2B2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829CB60-82E7-489A-9601-DD31E3BDA3F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F7A5021-1315-4C28-8743-ADEC7A2D0C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F95C58A-9BE7-482D-B682-2F180A0B25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YTRiYjdkNGU1YjBjYmRjZDBhNWViZDYzODU2NzIifQ=="/>
  </w:docVars>
  <w:rsids>
    <w:rsidRoot w:val="08E85885"/>
    <w:rsid w:val="04BD4604"/>
    <w:rsid w:val="08E85885"/>
    <w:rsid w:val="188835B1"/>
    <w:rsid w:val="1B3A530C"/>
    <w:rsid w:val="1C5F3214"/>
    <w:rsid w:val="203E6D50"/>
    <w:rsid w:val="45F64352"/>
    <w:rsid w:val="478B1022"/>
    <w:rsid w:val="4C9339D4"/>
    <w:rsid w:val="5D1A65B1"/>
    <w:rsid w:val="61BD70D5"/>
    <w:rsid w:val="698E34B8"/>
    <w:rsid w:val="76D57968"/>
    <w:rsid w:val="78BE444C"/>
    <w:rsid w:val="797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182</Characters>
  <Lines>0</Lines>
  <Paragraphs>0</Paragraphs>
  <TotalTime>6</TotalTime>
  <ScaleCrop>false</ScaleCrop>
  <LinksUpToDate>false</LinksUpToDate>
  <CharactersWithSpaces>196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2022-12-09T08:27:00Z</dcterms:created>
  <dc:creator></dc:creator>
  <cp:lastModifiedBy>瘦人得势ั</cp:lastModifiedBy>
  <dcterms:modified xsi:type="dcterms:W3CDTF">2022-12-13T01:22:39Z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715D6A59AAC74F02B5A9EF59C6DFAE4F</vt:lpwstr>
  </property>
</Properties>
</file>